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/>
    <w:p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1D132E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Postal/Business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0F2AAC" w:rsidRDefault="000F2AAC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0F2AAC" w:rsidRDefault="000F2AAC" w:rsidP="00D115BC">
      <w:pPr>
        <w:rPr>
          <w:rFonts w:cs="Arial"/>
          <w:b/>
        </w:rPr>
      </w:pPr>
    </w:p>
    <w:tbl>
      <w:tblPr>
        <w:tblStyle w:val="GridTable4-Accent5"/>
        <w:tblpPr w:leftFromText="180" w:rightFromText="180" w:vertAnchor="page" w:horzAnchor="margin" w:tblpY="330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2AAC" w:rsidRPr="000F2AAC" w:rsidTr="000F2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0F2AAC" w:rsidRPr="000F2AAC" w:rsidRDefault="000F2AAC" w:rsidP="000F2AAC">
            <w:pPr>
              <w:pStyle w:val="NoSpacing"/>
              <w:rPr>
                <w:color w:val="auto"/>
              </w:rPr>
            </w:pPr>
            <w:r w:rsidRPr="000F2AAC">
              <w:t>Please outline your role within the organisation.</w:t>
            </w:r>
          </w:p>
        </w:tc>
      </w:tr>
      <w:tr w:rsidR="000F2AAC" w:rsidRPr="000F2AAC" w:rsidTr="000F2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755349592"/>
            <w:placeholder>
              <w:docPart w:val="CCEFAEFD5EBF45458B4CDDBCF15B92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0F2AAC" w:rsidRPr="000F2AAC" w:rsidRDefault="000F2AAC" w:rsidP="000F2AAC">
                <w:pPr>
                  <w:tabs>
                    <w:tab w:val="left" w:pos="960"/>
                  </w:tabs>
                  <w:spacing w:after="160" w:line="259" w:lineRule="auto"/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p w:rsidR="00A34794" w:rsidRPr="008B7C28" w:rsidRDefault="000F2AAC" w:rsidP="00D115BC">
      <w:pPr>
        <w:tabs>
          <w:tab w:val="left" w:pos="960"/>
        </w:tabs>
        <w:rPr>
          <w:rFonts w:cs="Arial"/>
          <w:b/>
        </w:rPr>
      </w:pPr>
      <w:r>
        <w:rPr>
          <w:rFonts w:cs="Arial"/>
          <w:b/>
        </w:rPr>
        <w:br/>
      </w:r>
      <w:r w:rsidR="00973E6A"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:rsidTr="001D13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F2AAC" w:rsidP="00A34794">
      <w:pPr>
        <w:tabs>
          <w:tab w:val="left" w:pos="960"/>
        </w:tabs>
        <w:rPr>
          <w:b/>
        </w:rPr>
      </w:pPr>
      <w:r>
        <w:br/>
      </w:r>
      <w:r w:rsidR="008B7C28" w:rsidRPr="008B7C28">
        <w:rPr>
          <w:b/>
        </w:rPr>
        <w:t>Selection Criteria C</w:t>
      </w:r>
    </w:p>
    <w:tbl>
      <w:tblPr>
        <w:tblStyle w:val="GridTable4-Accent5"/>
        <w:tblpPr w:leftFromText="180" w:rightFromText="180" w:vertAnchor="page" w:horzAnchor="margin" w:tblpY="9271"/>
        <w:tblOverlap w:val="never"/>
        <w:tblW w:w="0" w:type="auto"/>
        <w:tblLook w:val="04A0" w:firstRow="1" w:lastRow="0" w:firstColumn="1" w:lastColumn="0" w:noHBand="0" w:noVBand="1"/>
      </w:tblPr>
      <w:tblGrid>
        <w:gridCol w:w="10454"/>
      </w:tblGrid>
      <w:tr w:rsidR="00ED7FF6" w:rsidRPr="008B7C28" w:rsidTr="00ED7F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4" w:type="dxa"/>
          </w:tcPr>
          <w:p w:rsidR="00ED7FF6" w:rsidRPr="008B7C28" w:rsidRDefault="00ED7FF6" w:rsidP="00ED7FF6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Do yo</w:t>
            </w:r>
            <w:r w:rsidR="007B2001">
              <w:rPr>
                <w:rFonts w:cs="Arial"/>
              </w:rPr>
              <w:t xml:space="preserve">u currently export to Japan and/or </w:t>
            </w:r>
            <w:r>
              <w:rPr>
                <w:rFonts w:cs="Arial"/>
              </w:rPr>
              <w:t>the North Asian market? Please explain what you expect to achieve by attending this trade event.</w:t>
            </w:r>
          </w:p>
        </w:tc>
      </w:tr>
      <w:tr w:rsidR="00ED7FF6" w:rsidRPr="008B7C28" w:rsidTr="00ED7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F9FDEC9DD15E4FC5AE6368C2240889DE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4" w:type="dxa"/>
              </w:tcPr>
              <w:p w:rsidR="00ED7FF6" w:rsidRPr="008B7C28" w:rsidRDefault="00ED7FF6" w:rsidP="00ED7FF6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1D132E" w:rsidRDefault="000F2AAC" w:rsidP="00D115BC">
      <w:pPr>
        <w:tabs>
          <w:tab w:val="left" w:pos="960"/>
        </w:tabs>
        <w:rPr>
          <w:b/>
        </w:rPr>
      </w:pPr>
      <w:r>
        <w:rPr>
          <w:b/>
        </w:rPr>
        <w:br/>
      </w:r>
    </w:p>
    <w:p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:rsidR="008B7C28" w:rsidRDefault="008B7C28" w:rsidP="00D115BC">
            <w:pPr>
              <w:tabs>
                <w:tab w:val="left" w:pos="960"/>
              </w:tabs>
            </w:pPr>
            <w:r>
              <w:t xml:space="preserve">I acknowledge that if I am selected and accept the offer of a position on the </w:t>
            </w:r>
            <w:r w:rsidR="00FB06DA">
              <w:t>trade mission</w:t>
            </w:r>
            <w:r>
              <w:t>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:rsidTr="000F2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:rsidR="008B7C28" w:rsidRDefault="008B7C28" w:rsidP="00D115BC">
            <w:pPr>
              <w:tabs>
                <w:tab w:val="left" w:pos="960"/>
              </w:tabs>
            </w:pPr>
          </w:p>
          <w:p w:rsidR="008B7C28" w:rsidRDefault="000F2AAC" w:rsidP="00D115BC">
            <w:pPr>
              <w:tabs>
                <w:tab w:val="left" w:pos="960"/>
              </w:tabs>
              <w:rPr>
                <w:color w:val="auto"/>
              </w:rPr>
            </w:pPr>
            <w:r>
              <w:rPr>
                <w:color w:val="auto"/>
              </w:rPr>
              <w:t>Sign</w:t>
            </w:r>
            <w:r w:rsidR="001D132E">
              <w:rPr>
                <w:color w:val="auto"/>
              </w:rPr>
              <w:t>ature</w:t>
            </w:r>
            <w:r>
              <w:rPr>
                <w:color w:val="auto"/>
              </w:rPr>
              <w:t>:</w:t>
            </w:r>
            <w:r w:rsidR="008B7C28" w:rsidRPr="008B7C28">
              <w:rPr>
                <w:color w:val="auto"/>
              </w:rPr>
              <w:t xml:space="preserve"> </w:t>
            </w:r>
          </w:p>
          <w:p w:rsidR="001D132E" w:rsidRPr="001D132E" w:rsidRDefault="001D132E" w:rsidP="00D115BC">
            <w:pPr>
              <w:tabs>
                <w:tab w:val="left" w:pos="960"/>
              </w:tabs>
              <w:rPr>
                <w:color w:val="auto"/>
              </w:rPr>
            </w:pPr>
          </w:p>
        </w:tc>
        <w:tc>
          <w:tcPr>
            <w:tcW w:w="5228" w:type="dxa"/>
          </w:tcPr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  <w:r w:rsidR="007E5C3D">
              <w:rPr>
                <w:b/>
              </w:rPr>
              <w:t xml:space="preserve"> </w:t>
            </w:r>
            <w:bookmarkStart w:id="0" w:name="_GoBack"/>
            <w:bookmarkEnd w:id="0"/>
          </w:p>
        </w:tc>
      </w:tr>
    </w:tbl>
    <w:p w:rsidR="008B7C28" w:rsidRDefault="008B7C28" w:rsidP="000F2AAC">
      <w:pPr>
        <w:tabs>
          <w:tab w:val="left" w:pos="960"/>
        </w:tabs>
      </w:pPr>
    </w:p>
    <w:p w:rsidR="001D132E" w:rsidRPr="008B7C28" w:rsidRDefault="001D132E" w:rsidP="000F2AAC">
      <w:pPr>
        <w:tabs>
          <w:tab w:val="left" w:pos="960"/>
        </w:tabs>
      </w:pPr>
    </w:p>
    <w:sectPr w:rsidR="001D132E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C401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191770</wp:posOffset>
              </wp:positionV>
              <wp:extent cx="3268980" cy="549798"/>
              <wp:effectExtent l="0" t="0" r="7620" b="317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8980" cy="5497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763CC" w:rsidRPr="001D132E" w:rsidRDefault="004763CC" w:rsidP="00C40100">
                          <w:pPr>
                            <w:jc w:val="center"/>
                            <w:rPr>
                              <w:sz w:val="14"/>
                            </w:rPr>
                          </w:pPr>
                          <w:r w:rsidRPr="001D132E">
                            <w:rPr>
                              <w:iCs/>
                              <w:sz w:val="14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:rsidR="00064BA8" w:rsidRPr="001D132E" w:rsidRDefault="00064BA8" w:rsidP="00C40100">
                          <w:pPr>
                            <w:jc w:val="center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1.75pt;margin-top:15.1pt;width:257.4pt;height:4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" fillcolor="white [3201]" stroked="f" strokeweight=".5pt">
              <v:textbox>
                <w:txbxContent>
                  <w:p w:rsidR="004763CC" w:rsidRPr="001D132E" w:rsidRDefault="004763CC" w:rsidP="00C40100">
                    <w:pPr>
                      <w:jc w:val="center"/>
                      <w:rPr>
                        <w:sz w:val="14"/>
                      </w:rPr>
                    </w:pPr>
                    <w:r w:rsidRPr="001D132E">
                      <w:rPr>
                        <w:iCs/>
                        <w:sz w:val="14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:rsidR="00064BA8" w:rsidRPr="001D132E" w:rsidRDefault="00064BA8" w:rsidP="00C40100">
                    <w:pPr>
                      <w:jc w:val="center"/>
                      <w:rPr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76367D" w:rsidRPr="0076367D">
      <w:rPr>
        <w:noProof/>
      </w:rPr>
      <w:drawing>
        <wp:anchor distT="0" distB="0" distL="114300" distR="114300" simplePos="0" relativeHeight="251675648" behindDoc="0" locked="0" layoutInCell="1" allowOverlap="1" wp14:anchorId="63A05CA0" wp14:editId="3472E1F5">
          <wp:simplePos x="0" y="0"/>
          <wp:positionH relativeFrom="column">
            <wp:posOffset>4724400</wp:posOffset>
          </wp:positionH>
          <wp:positionV relativeFrom="paragraph">
            <wp:posOffset>130810</wp:posOffset>
          </wp:positionV>
          <wp:extent cx="2029460" cy="487680"/>
          <wp:effectExtent l="0" t="0" r="8890" b="7620"/>
          <wp:wrapThrough wrapText="bothSides">
            <wp:wrapPolygon edited="0">
              <wp:start x="9935" y="0"/>
              <wp:lineTo x="0" y="2531"/>
              <wp:lineTo x="0" y="21094"/>
              <wp:lineTo x="10949" y="21094"/>
              <wp:lineTo x="12773" y="21094"/>
              <wp:lineTo x="21492" y="10969"/>
              <wp:lineTo x="21492" y="3375"/>
              <wp:lineTo x="10949" y="0"/>
              <wp:lineTo x="9935" y="0"/>
            </wp:wrapPolygon>
          </wp:wrapThrough>
          <wp:docPr id="20" name="Picture 19" descr="C:\Users\cfoord\AppData\Local\Microsoft\Windows\INetCache\Content.Word\HortInnovation-Vegetable-rgb.png">
            <a:extLst xmlns:a="http://schemas.openxmlformats.org/drawingml/2006/main">
              <a:ext uri="{FF2B5EF4-FFF2-40B4-BE49-F238E27FC236}">
                <a16:creationId xmlns:a16="http://schemas.microsoft.com/office/drawing/2014/main" id="{EA20E34E-8C17-4767-9EA4-5C2C5240C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C:\Users\cfoord\AppData\Local\Microsoft\Windows\INetCache\Content.Word\HortInnovation-Vegetable-rgb.png">
                    <a:extLst>
                      <a:ext uri="{FF2B5EF4-FFF2-40B4-BE49-F238E27FC236}">
                        <a16:creationId xmlns:a16="http://schemas.microsoft.com/office/drawing/2014/main" id="{EA20E34E-8C17-4767-9EA4-5C2C5240C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367D">
      <w:rPr>
        <w:noProof/>
      </w:rPr>
      <w:drawing>
        <wp:anchor distT="0" distB="0" distL="114300" distR="114300" simplePos="0" relativeHeight="251662336" behindDoc="0" locked="0" layoutInCell="1" allowOverlap="1" wp14:anchorId="41698FB7" wp14:editId="09BB49F5">
          <wp:simplePos x="0" y="0"/>
          <wp:positionH relativeFrom="column">
            <wp:posOffset>182880</wp:posOffset>
          </wp:positionH>
          <wp:positionV relativeFrom="paragraph">
            <wp:posOffset>214630</wp:posOffset>
          </wp:positionV>
          <wp:extent cx="1249680" cy="441960"/>
          <wp:effectExtent l="0" t="0" r="7620" b="0"/>
          <wp:wrapThrough wrapText="bothSides">
            <wp:wrapPolygon edited="0">
              <wp:start x="0" y="0"/>
              <wp:lineTo x="0" y="20483"/>
              <wp:lineTo x="21402" y="20483"/>
              <wp:lineTo x="21402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5D2A30" w:rsidP="00064BA8">
    <w:pPr>
      <w:pStyle w:val="Header"/>
      <w:jc w:val="right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AA5EAFB" wp14:editId="2A34889C">
          <wp:simplePos x="0" y="0"/>
          <wp:positionH relativeFrom="margin">
            <wp:align>left</wp:align>
          </wp:positionH>
          <wp:positionV relativeFrom="paragraph">
            <wp:posOffset>-667385</wp:posOffset>
          </wp:positionV>
          <wp:extent cx="1727200" cy="392430"/>
          <wp:effectExtent l="0" t="0" r="6350" b="7620"/>
          <wp:wrapThrough wrapText="bothSides">
            <wp:wrapPolygon edited="0">
              <wp:start x="0" y="0"/>
              <wp:lineTo x="0" y="20971"/>
              <wp:lineTo x="21441" y="20971"/>
              <wp:lineTo x="21441" y="0"/>
              <wp:lineTo x="0" y="0"/>
            </wp:wrapPolygon>
          </wp:wrapThrough>
          <wp:docPr id="1" name="Picture 1" descr="Image result for foodex jap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foodex jap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0310F2" wp14:editId="66ADFF5C">
              <wp:simplePos x="0" y="0"/>
              <wp:positionH relativeFrom="margin">
                <wp:align>right</wp:align>
              </wp:positionH>
              <wp:positionV relativeFrom="paragraph">
                <wp:posOffset>-946785</wp:posOffset>
              </wp:positionV>
              <wp:extent cx="482600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BA8" w:rsidRPr="00991B05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="005D2A30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>Foodex</w:t>
                          </w:r>
                          <w:r w:rsidR="001D132E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 2019 </w:t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  <w:r w:rsidR="001D132E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="005D2A30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5 – 8 March 2019</w:t>
                          </w:r>
                          <w:r w:rsidR="00EA37E9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</w:t>
                          </w:r>
                          <w:r w:rsidR="007B2001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Tokyo, Japan</w:t>
                          </w:r>
                        </w:p>
                        <w:p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10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8.8pt;margin-top:-74.55pt;width:380pt;height:85.8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" filled="f" stroked="f">
              <v:textbox>
                <w:txbxContent>
                  <w:p w:rsidR="00064BA8" w:rsidRPr="00991B05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="005D2A30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>Foodex</w:t>
                    </w:r>
                    <w:r w:rsidR="001D132E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 2019 </w:t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  <w:r w:rsidR="001D132E"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="005D2A30">
                      <w:rPr>
                        <w:rFonts w:ascii="Century Gothic" w:hAnsi="Century Gothic"/>
                        <w:b/>
                        <w:sz w:val="36"/>
                      </w:rPr>
                      <w:t>5 – 8 March 2019</w:t>
                    </w:r>
                    <w:r w:rsidR="00EA37E9">
                      <w:rPr>
                        <w:rFonts w:ascii="Century Gothic" w:hAnsi="Century Gothic"/>
                        <w:b/>
                        <w:sz w:val="36"/>
                      </w:rPr>
                      <w:t xml:space="preserve"> </w:t>
                    </w:r>
                    <w:r w:rsidR="007B2001">
                      <w:rPr>
                        <w:rFonts w:ascii="Century Gothic" w:hAnsi="Century Gothic"/>
                        <w:b/>
                        <w:sz w:val="36"/>
                      </w:rPr>
                      <w:t>Tokyo, Japan</w:t>
                    </w:r>
                  </w:p>
                  <w:p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BC"/>
    <w:rsid w:val="00020EAF"/>
    <w:rsid w:val="00064BA8"/>
    <w:rsid w:val="000F2AAC"/>
    <w:rsid w:val="001859E1"/>
    <w:rsid w:val="001D132E"/>
    <w:rsid w:val="0035543B"/>
    <w:rsid w:val="003D3DA8"/>
    <w:rsid w:val="004763CC"/>
    <w:rsid w:val="00500D63"/>
    <w:rsid w:val="00531D24"/>
    <w:rsid w:val="005D2A30"/>
    <w:rsid w:val="00662087"/>
    <w:rsid w:val="006F66BF"/>
    <w:rsid w:val="00745E12"/>
    <w:rsid w:val="0076367D"/>
    <w:rsid w:val="007B2001"/>
    <w:rsid w:val="007E5C3D"/>
    <w:rsid w:val="008B7C28"/>
    <w:rsid w:val="008C26CD"/>
    <w:rsid w:val="00943CF4"/>
    <w:rsid w:val="00973E6A"/>
    <w:rsid w:val="00991B05"/>
    <w:rsid w:val="00A34794"/>
    <w:rsid w:val="00AE507C"/>
    <w:rsid w:val="00B20FA6"/>
    <w:rsid w:val="00B46E35"/>
    <w:rsid w:val="00B6249D"/>
    <w:rsid w:val="00C14B58"/>
    <w:rsid w:val="00C40100"/>
    <w:rsid w:val="00C921B3"/>
    <w:rsid w:val="00D115BC"/>
    <w:rsid w:val="00E97010"/>
    <w:rsid w:val="00EA37E9"/>
    <w:rsid w:val="00ED7FF6"/>
    <w:rsid w:val="00F6230A"/>
    <w:rsid w:val="00F9140E"/>
    <w:rsid w:val="00FB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80F6DE5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  <w:style w:type="paragraph" w:styleId="NoSpacing">
    <w:name w:val="No Spacing"/>
    <w:uiPriority w:val="1"/>
    <w:qFormat/>
    <w:rsid w:val="000F2A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CEFAEFD5EBF45458B4CDDBCF15B9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1CA28-ABE3-4325-8883-A82803C3BC2A}"/>
      </w:docPartPr>
      <w:docPartBody>
        <w:p w:rsidR="00675BE0" w:rsidRDefault="00F1340C" w:rsidP="00F1340C">
          <w:pPr>
            <w:pStyle w:val="CCEFAEFD5EBF45458B4CDDBCF15B9288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9FDEC9DD15E4FC5AE6368C224088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351A6-84A6-41D4-B8BF-8BD65C3CC731}"/>
      </w:docPartPr>
      <w:docPartBody>
        <w:p w:rsidR="005E78BE" w:rsidRDefault="00EB1AA6" w:rsidP="00EB1AA6">
          <w:pPr>
            <w:pStyle w:val="F9FDEC9DD15E4FC5AE6368C2240889DE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85"/>
    <w:rsid w:val="00015985"/>
    <w:rsid w:val="005E78BE"/>
    <w:rsid w:val="00675BE0"/>
    <w:rsid w:val="009C2C9C"/>
    <w:rsid w:val="009D1EA9"/>
    <w:rsid w:val="00A7247D"/>
    <w:rsid w:val="00EB1AA6"/>
    <w:rsid w:val="00F1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1AA6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EB1AA6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  <w:style w:type="paragraph" w:customStyle="1" w:styleId="48A9F97F24144FCA9529A6626184671D">
    <w:name w:val="48A9F97F24144FCA9529A6626184671D"/>
    <w:rsid w:val="00F1340C"/>
  </w:style>
  <w:style w:type="paragraph" w:customStyle="1" w:styleId="BC1021EEB35F4425BA9BA5970CC8A38A">
    <w:name w:val="BC1021EEB35F4425BA9BA5970CC8A38A"/>
    <w:rsid w:val="00F1340C"/>
  </w:style>
  <w:style w:type="paragraph" w:customStyle="1" w:styleId="CDFF005537154B6FAC2CC04D43791C0B">
    <w:name w:val="CDFF005537154B6FAC2CC04D43791C0B"/>
    <w:rsid w:val="00F1340C"/>
  </w:style>
  <w:style w:type="paragraph" w:customStyle="1" w:styleId="8B947B6B5D444C88AF60CB3F61D05B57">
    <w:name w:val="8B947B6B5D444C88AF60CB3F61D05B57"/>
    <w:rsid w:val="00F1340C"/>
  </w:style>
  <w:style w:type="paragraph" w:customStyle="1" w:styleId="AB516A3278C54C6FA3F4B8343D52F80E">
    <w:name w:val="AB516A3278C54C6FA3F4B8343D52F80E"/>
    <w:rsid w:val="00F1340C"/>
  </w:style>
  <w:style w:type="paragraph" w:customStyle="1" w:styleId="97C5FFED70B14E309BA921F5637BBF95">
    <w:name w:val="97C5FFED70B14E309BA921F5637BBF95"/>
    <w:rsid w:val="00F1340C"/>
  </w:style>
  <w:style w:type="paragraph" w:customStyle="1" w:styleId="C0131C5111774B9EB6DED46CB9158927">
    <w:name w:val="C0131C5111774B9EB6DED46CB9158927"/>
    <w:rsid w:val="00F1340C"/>
  </w:style>
  <w:style w:type="paragraph" w:customStyle="1" w:styleId="8C1E52C48CF24733B8816B4BF3DB8267">
    <w:name w:val="8C1E52C48CF24733B8816B4BF3DB8267"/>
    <w:rsid w:val="00F1340C"/>
  </w:style>
  <w:style w:type="paragraph" w:customStyle="1" w:styleId="B32172BC7CFC41F9B49468F8AED7D257">
    <w:name w:val="B32172BC7CFC41F9B49468F8AED7D257"/>
    <w:rsid w:val="00F1340C"/>
  </w:style>
  <w:style w:type="paragraph" w:customStyle="1" w:styleId="CCEFAEFD5EBF45458B4CDDBCF15B9288">
    <w:name w:val="CCEFAEFD5EBF45458B4CDDBCF15B9288"/>
    <w:rsid w:val="00F1340C"/>
  </w:style>
  <w:style w:type="paragraph" w:customStyle="1" w:styleId="F9FDEC9DD15E4FC5AE6368C2240889DE">
    <w:name w:val="F9FDEC9DD15E4FC5AE6368C2240889DE"/>
    <w:rsid w:val="00EB1A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Andrea Lin</cp:lastModifiedBy>
  <cp:revision>7</cp:revision>
  <dcterms:created xsi:type="dcterms:W3CDTF">2018-11-20T22:58:00Z</dcterms:created>
  <dcterms:modified xsi:type="dcterms:W3CDTF">2018-11-21T00:34:00Z</dcterms:modified>
</cp:coreProperties>
</file>